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UMOWA PRZENIESIENIA PRAW DO DZIAŁKI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dnia ….....….............. w ….....................................................….. 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pomiędzy: ..................................................................................................………………………………..……….</w:t>
      </w:r>
      <w:r>
        <w:rPr>
          <w:rFonts w:ascii="Times New Roman" w:hAnsi="Times New Roman" w:cs="Times New Roman"/>
        </w:rPr>
        <w:br/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Zwanym/i dalej </w:t>
      </w:r>
      <w:r>
        <w:rPr>
          <w:rFonts w:ascii="Times New Roman" w:hAnsi="Times New Roman" w:cs="Times New Roman"/>
          <w:b/>
        </w:rPr>
        <w:t>Zbywcą</w:t>
      </w:r>
      <w:r>
        <w:rPr>
          <w:rFonts w:ascii="Times New Roman" w:hAnsi="Times New Roman" w:cs="Times New Roman"/>
        </w:rPr>
        <w:t>,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..................................................................................................………………………………..……….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Zwanym/i dalej </w:t>
      </w:r>
      <w:r>
        <w:rPr>
          <w:rFonts w:ascii="Times New Roman" w:hAnsi="Times New Roman" w:cs="Times New Roman"/>
          <w:b/>
        </w:rPr>
        <w:t>Nabywcą</w:t>
      </w:r>
      <w:r>
        <w:rPr>
          <w:rFonts w:ascii="Times New Roman" w:hAnsi="Times New Roman" w:cs="Times New Roman"/>
        </w:rPr>
        <w:t>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niniejszej umowy jest przeniesienie praw i obowiązków wynikających z prawa do użytkowania działki ustanowionego przez Polski Związek Działkowy uchwałą zarządu ROD z dnia .................. przekształconego w prawo do działki w formie umowy dzierżawy działkowej na mocy art. 66 pkt 2 ustawy z dnia 13 grudnia 2013 roku o rodzinnych ogrodach działkowych, zwanej dalej ustawą oraz określenie warunków zapłaty i wysokość wynagrodzenia za znajdujące się na działce nasadzenia, urządzenia i obiekty.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Zbywca oświadcza, że: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przysługuje mu prawo do działki o powierzchni …...… m2 położonej na terenie ……………………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przysługujące mu prawo do działki wynika z*: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prawa do użytkowania działki ustanowionego przez Polski Związek Działkowy uchwałą zarządu ROD z dnia .................. przekształconego w prawo do działki w formie umowy dzierżawy działkowej na mocy art. 66 pkt 2 ustawy z dnia 13 grudnia 2013 roku o rodzinnych ogrodach działkowych, zwanej dalej ustawą,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umowy przeniesienia prawa do działki zawartej w dniu ……………..……, zatwierdzonej uchwałą zarządu ………………………………………………………………………  z dnia …………..…….,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c) umowy dzierżawy działkowej zawartej ze ………………………………………………………….. w dniu ……….......………. ,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działka jest wolna od jakichkolwiek obciążeń wobec osób trzecich, a wszelkie nasadzenia, urządzenia i obiekty znajdujące się na działce stanowią jego własność.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Zbywca oświadcza, że</w:t>
      </w:r>
    </w:p>
    <w:p w:rsidR="00114EA9" w:rsidRDefault="00114EA9" w:rsidP="00114EA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dzień podpisania niniejszej umowy bieżące opłaty ogrodowe oraz należność za energię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elektryczną / są zapłacone / są należne  i wynoszą łącznie ......................................... zł.</w:t>
      </w:r>
    </w:p>
    <w:p w:rsidR="00114EA9" w:rsidRDefault="00114EA9" w:rsidP="00114EA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jest wolna od jakichkolwiek obciążeń osób trzecich, a w szczególności nie jest oddana innym osobom w dzierżawę działkową;</w:t>
      </w:r>
    </w:p>
    <w:p w:rsidR="00114EA9" w:rsidRDefault="00114EA9" w:rsidP="00114EA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nasadzenia, urządzenia i obiekty znajdujące się na działce stanowią jego własność zgodnie z art. 30 ust. 2 ustawy z dnia 13 grudnia 2013 r. o rodzinnych ogrodach działkowych oraz są zgodne z obowiązującym prawem.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 oświadcza, że</w:t>
      </w:r>
    </w:p>
    <w:p w:rsidR="00114EA9" w:rsidRDefault="00114EA9" w:rsidP="00114EA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Ubiega się o działkę wyłącznie w celu jej wykorzystania w zakresie wypoczynku i rekreacji; a także prowadzenia upraw ogrodniczych,</w:t>
      </w:r>
    </w:p>
    <w:p w:rsidR="00114EA9" w:rsidRDefault="00114EA9" w:rsidP="00114EA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 się z obowiązującym Regulaminem działki i zobowiązuje się go przestrzegać,</w:t>
      </w:r>
    </w:p>
    <w:p w:rsidR="00114EA9" w:rsidRDefault="00114EA9" w:rsidP="00114EA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zawarciem umowy sprawdził i akceptuje stan prawny oraz faktyczny dotyczący działki.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Zbywca przenosi na rzecz Nabywcy prawo do działki oraz własność znajdujących się na działce </w:t>
      </w:r>
      <w:proofErr w:type="spellStart"/>
      <w:r>
        <w:rPr>
          <w:rFonts w:ascii="Times New Roman" w:hAnsi="Times New Roman" w:cs="Times New Roman"/>
        </w:rPr>
        <w:t>nasadzeń</w:t>
      </w:r>
      <w:proofErr w:type="spellEnd"/>
      <w:r>
        <w:rPr>
          <w:rFonts w:ascii="Times New Roman" w:hAnsi="Times New Roman" w:cs="Times New Roman"/>
        </w:rPr>
        <w:t>, urządzeń i obiektów.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Przeniesienie następuje w trybie art. 41 ust. 1 ustawy.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tytułu przeniesienia wymienionej wyżej własności ………………………………………………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 zapłaci na rzecz Zbywcy wynagrodzenie w wysokości ......……..…. zł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Zapłata wynagrodzenia, o którym mowa w ust. 2, nastąpi w terminie ........................... w formie ..............................................................................................................................................................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Zawarcie niniejszej umowy potwierdzone zostaje podpisami notarialnie poświadczonymi, pod rygorem nieważności.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Umowa wchodzi w życie pod warunkiem jej zatwierdzenia przez stowarzyszenie ogrodowe.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sprawach nieuregulowanych niniejszą umową mają zastosowanie odpowiednie przepisy prawa powszechnie obowiązującego, a w szczególności przepisy ustawy z dnia 13 grudnia 2013 o rodzinnych ogrodach działkowych oraz Kodeksu cywilnego.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Wszelkie koszty związane z zawarciem niniejszej umowy, a w szczególności podatek od czynności cywilnoprawnych oraz koszty poświadczenia podpisów przez notariusza, pokrywa ……………….…………………………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Wszelkie zmiany niniejszej umowy wymagają zachowania formy pisemnej z zachowaniem wymogu pod rygorem nieważności.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Wszelkie ewentualne spory wynikłe z niniejszej umowy, będą rozstrzygane przez sąd rzeczowo i miejscowo właściwy w …………………..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Umowa została sporządzona w …….. jednobrzmiących egzemplarzach.</w:t>
      </w: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</w:p>
    <w:p w:rsidR="00114EA9" w:rsidRDefault="00114EA9" w:rsidP="00114EA9">
      <w:pPr>
        <w:spacing w:line="36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……………………………….                                                               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 xml:space="preserve">                          (zbywca)                                                                                                                                         (nabywca)</w:t>
      </w: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</w:rPr>
      </w:pPr>
    </w:p>
    <w:p w:rsidR="00114EA9" w:rsidRDefault="00114EA9" w:rsidP="00114EA9">
      <w:pPr>
        <w:spacing w:line="360" w:lineRule="auto"/>
        <w:jc w:val="center"/>
        <w:rPr>
          <w:rFonts w:ascii="Times New Roman" w:hAnsi="Times New Roman" w:cs="Times New Roman"/>
        </w:rPr>
      </w:pPr>
    </w:p>
    <w:p w:rsidR="00114EA9" w:rsidRDefault="00114EA9" w:rsidP="00114E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*(niepotrzebne skreślić)</w:t>
      </w:r>
    </w:p>
    <w:p w:rsidR="00A939F7" w:rsidRDefault="00A939F7"/>
    <w:sectPr w:rsidR="00A9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15FA"/>
    <w:multiLevelType w:val="hybridMultilevel"/>
    <w:tmpl w:val="DA7EC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A5986"/>
    <w:multiLevelType w:val="hybridMultilevel"/>
    <w:tmpl w:val="7B24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9"/>
    <w:rsid w:val="00114EA9"/>
    <w:rsid w:val="003B2674"/>
    <w:rsid w:val="00A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13A2-838A-4421-A8D6-7A5D62D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E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DoradcaKsiegowego</dc:creator>
  <cp:keywords/>
  <dc:description/>
  <cp:lastModifiedBy>Taszarek Agata</cp:lastModifiedBy>
  <cp:revision>2</cp:revision>
  <dcterms:created xsi:type="dcterms:W3CDTF">2023-02-14T07:10:00Z</dcterms:created>
  <dcterms:modified xsi:type="dcterms:W3CDTF">2023-02-14T07:17:00Z</dcterms:modified>
</cp:coreProperties>
</file>