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A0" w:rsidRPr="008443E6" w:rsidRDefault="00864DA0" w:rsidP="00864DA0">
      <w:pPr>
        <w:pStyle w:val="c8"/>
        <w:spacing w:before="0" w:beforeAutospacing="0" w:after="0" w:afterAutospacing="0" w:line="276" w:lineRule="auto"/>
        <w:jc w:val="right"/>
        <w:textAlignment w:val="top"/>
        <w:rPr>
          <w:sz w:val="18"/>
          <w:szCs w:val="18"/>
        </w:rPr>
      </w:pPr>
      <w:r w:rsidRPr="008443E6">
        <w:rPr>
          <w:sz w:val="18"/>
          <w:szCs w:val="18"/>
        </w:rPr>
        <w:t>…………………………………..…</w:t>
      </w:r>
    </w:p>
    <w:p w:rsidR="00864DA0" w:rsidRPr="008443E6" w:rsidRDefault="00864DA0" w:rsidP="00864DA0">
      <w:pPr>
        <w:pStyle w:val="c8"/>
        <w:spacing w:before="0" w:beforeAutospacing="0" w:after="0" w:afterAutospacing="0" w:line="276" w:lineRule="auto"/>
        <w:jc w:val="center"/>
        <w:textAlignment w:val="top"/>
        <w:rPr>
          <w:sz w:val="18"/>
          <w:szCs w:val="18"/>
        </w:rPr>
      </w:pPr>
      <w:r w:rsidRPr="008443E6">
        <w:rPr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8443E6">
        <w:rPr>
          <w:sz w:val="18"/>
          <w:szCs w:val="18"/>
        </w:rPr>
        <w:t xml:space="preserve">   (data i miejsce sporządzenia)</w:t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Opłata sądowa 600,- zł</w:t>
      </w:r>
    </w:p>
    <w:p w:rsidR="00864DA0" w:rsidRPr="008443E6" w:rsidRDefault="00864DA0" w:rsidP="00864DA0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Sąd Okręgowy w ……………………………..…….….</w:t>
      </w:r>
    </w:p>
    <w:p w:rsidR="00864DA0" w:rsidRPr="008443E6" w:rsidRDefault="00864DA0" w:rsidP="00864DA0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Wydział Cywilny …………………………..………..…</w:t>
      </w:r>
    </w:p>
    <w:p w:rsidR="00864DA0" w:rsidRPr="008443E6" w:rsidRDefault="00864DA0" w:rsidP="00864DA0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ul. ………………………………………………………</w:t>
      </w:r>
    </w:p>
    <w:p w:rsidR="00864DA0" w:rsidRPr="008443E6" w:rsidRDefault="00864DA0" w:rsidP="00864DA0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/>
      </w:r>
      <w:r w:rsidRPr="008443E6">
        <w:rPr>
          <w:rFonts w:ascii="Times New Roman" w:hAnsi="Times New Roman" w:cs="Times New Roman"/>
          <w:sz w:val="18"/>
          <w:szCs w:val="18"/>
        </w:rPr>
        <w:t>Powód/ka: ……………………………………….. (imię i nazwisko)</w:t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……………………………………….. (adres korespondencyjny)</w:t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……………………………………….. PESEL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Pozwany/a: ……………………………………….. (imię i nazwisko)</w:t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……………………………………….. (adres korespondencyjny)</w:t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……………………………………….. PESEL</w:t>
      </w:r>
    </w:p>
    <w:p w:rsidR="00864DA0" w:rsidRDefault="00864DA0" w:rsidP="00864DA0">
      <w:pPr>
        <w:spacing w:line="276" w:lineRule="auto"/>
        <w:rPr>
          <w:rFonts w:ascii="Times New Roman" w:hAnsi="Times New Roman" w:cs="Times New Roman"/>
          <w:sz w:val="20"/>
        </w:rPr>
      </w:pPr>
    </w:p>
    <w:p w:rsidR="00864DA0" w:rsidRDefault="00864DA0" w:rsidP="00864DA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443E6">
        <w:rPr>
          <w:rFonts w:ascii="Times New Roman" w:hAnsi="Times New Roman" w:cs="Times New Roman"/>
          <w:b/>
          <w:sz w:val="28"/>
        </w:rPr>
        <w:t>POZEW O ROZWÓD/SEPARACJĘ</w:t>
      </w:r>
    </w:p>
    <w:p w:rsidR="00864DA0" w:rsidRPr="008443E6" w:rsidRDefault="00864DA0" w:rsidP="00864DA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864DA0" w:rsidRPr="008443E6" w:rsidRDefault="00864DA0" w:rsidP="00864DA0">
      <w:pPr>
        <w:spacing w:line="276" w:lineRule="auto"/>
        <w:ind w:firstLine="708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>Wnoszę o:</w:t>
      </w:r>
    </w:p>
    <w:p w:rsidR="00864DA0" w:rsidRPr="008443E6" w:rsidRDefault="00864DA0" w:rsidP="00864D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>Rozwiązanie małżeństwa / orzeczenie separacji 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20"/>
        </w:rPr>
        <w:br/>
      </w:r>
    </w:p>
    <w:p w:rsidR="00864DA0" w:rsidRPr="008443E6" w:rsidRDefault="00864DA0" w:rsidP="00864DA0">
      <w:pPr>
        <w:spacing w:line="276" w:lineRule="auto"/>
        <w:ind w:left="437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>..........................................................................................................................................................................,</w:t>
      </w:r>
    </w:p>
    <w:p w:rsidR="00864DA0" w:rsidRPr="008443E6" w:rsidRDefault="00864DA0" w:rsidP="00864DA0">
      <w:pPr>
        <w:spacing w:line="276" w:lineRule="auto"/>
        <w:ind w:left="437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 xml:space="preserve">bez orzekania o winie / z winy.........................................................................................................................., </w:t>
      </w:r>
    </w:p>
    <w:p w:rsidR="00864DA0" w:rsidRPr="008443E6" w:rsidRDefault="00864DA0" w:rsidP="00864D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>Powierzenie władzy rodzicielskiej nad małoletnim dzieckiem / dziećmi ..................................................,</w:t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2"/>
          <w:szCs w:val="20"/>
        </w:rPr>
        <w:br/>
      </w:r>
      <w:r w:rsidRPr="008443E6">
        <w:rPr>
          <w:rFonts w:ascii="Times New Roman" w:hAnsi="Times New Roman" w:cs="Times New Roman"/>
          <w:sz w:val="18"/>
          <w:szCs w:val="20"/>
        </w:rPr>
        <w:t xml:space="preserve">              obojgu rodzicom zgodnie z porozumieniem rodzicielskim z dnia ……………/ powódce/pozwanemu z   </w:t>
      </w:r>
    </w:p>
    <w:p w:rsidR="00864DA0" w:rsidRPr="008443E6" w:rsidRDefault="00864DA0" w:rsidP="00864DA0">
      <w:pPr>
        <w:spacing w:line="276" w:lineRule="auto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 xml:space="preserve">              ograniczeniem ………………………………do współdecydowania o istotnych sprawach dziecka/dzieci </w:t>
      </w:r>
    </w:p>
    <w:p w:rsidR="00864DA0" w:rsidRPr="008443E6" w:rsidRDefault="00864DA0" w:rsidP="00864D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>Ustalenie kontaktów powoda/pozwanego z małoletnim dzieckiem/dziećmi w ten sposób, że ……………………………………………………………………………………………………………...</w:t>
      </w:r>
    </w:p>
    <w:p w:rsidR="00864DA0" w:rsidRPr="008443E6" w:rsidRDefault="00864DA0" w:rsidP="00864DA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>Zobowiązanie ..................................................................... do ponoszenia kosztów utrzymania (alimenty)               małoletniego dziecka / dzieci ....................................................................................................................... w kwocie po…………………..zł, miesięcznie płatne do ………………….. dnia miesiąca, z ustawowymi odsetkami za opóźnienie w przypadku uchybienia terminowi płatności którejkolwiek raty /bez odsetek</w:t>
      </w:r>
    </w:p>
    <w:p w:rsidR="00864DA0" w:rsidRPr="008443E6" w:rsidRDefault="00864DA0" w:rsidP="00864DA0">
      <w:pPr>
        <w:spacing w:line="276" w:lineRule="auto"/>
        <w:ind w:left="360"/>
        <w:rPr>
          <w:rFonts w:ascii="Times New Roman" w:hAnsi="Times New Roman" w:cs="Times New Roman"/>
          <w:sz w:val="18"/>
          <w:szCs w:val="20"/>
        </w:rPr>
      </w:pPr>
    </w:p>
    <w:p w:rsidR="00864DA0" w:rsidRPr="00BC13E4" w:rsidRDefault="00864DA0" w:rsidP="00864D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Udzielenie zabezpieczenia </w:t>
      </w:r>
      <w:r w:rsidRPr="003A4623">
        <w:rPr>
          <w:rFonts w:ascii="Times New Roman" w:hAnsi="Times New Roman" w:cs="Times New Roman"/>
          <w:sz w:val="18"/>
          <w:szCs w:val="20"/>
        </w:rPr>
        <w:t>poprzez zobowiązanie pozwanego do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8443E6">
        <w:rPr>
          <w:rFonts w:ascii="Times New Roman" w:hAnsi="Times New Roman" w:cs="Times New Roman"/>
          <w:sz w:val="18"/>
          <w:szCs w:val="20"/>
        </w:rPr>
        <w:t>ponoszenia kosztów utrzymania (alimenty)               małoletniego dziecka / dzieci ....................................................................................................................... w kwocie po…………………..zł, miesięcznie płatne do ………………….. dnia miesiąca, z ustawowymi odsetkami za opóźnienie w przypadku uchybienia terminowi płatności którejkolwiek raty</w:t>
      </w:r>
      <w:r>
        <w:rPr>
          <w:rFonts w:ascii="Times New Roman" w:hAnsi="Times New Roman" w:cs="Times New Roman"/>
          <w:sz w:val="18"/>
          <w:szCs w:val="20"/>
        </w:rPr>
        <w:t xml:space="preserve">/ bez odsetek </w:t>
      </w:r>
      <w:r w:rsidRPr="00BC13E4">
        <w:rPr>
          <w:rFonts w:ascii="Times New Roman" w:hAnsi="Times New Roman" w:cs="Times New Roman"/>
          <w:sz w:val="18"/>
          <w:szCs w:val="20"/>
        </w:rPr>
        <w:t>na czas trwania postępowania o rozwód</w:t>
      </w:r>
      <w:r>
        <w:rPr>
          <w:rFonts w:ascii="Times New Roman" w:hAnsi="Times New Roman" w:cs="Times New Roman"/>
          <w:sz w:val="18"/>
          <w:szCs w:val="20"/>
        </w:rPr>
        <w:t>/separację</w:t>
      </w:r>
      <w:r w:rsidRPr="00BC13E4">
        <w:rPr>
          <w:rFonts w:ascii="Times New Roman" w:hAnsi="Times New Roman" w:cs="Times New Roman"/>
          <w:sz w:val="18"/>
          <w:szCs w:val="20"/>
        </w:rPr>
        <w:t>.</w:t>
      </w:r>
    </w:p>
    <w:p w:rsidR="00864DA0" w:rsidRDefault="00864DA0" w:rsidP="00864DA0">
      <w:pPr>
        <w:pStyle w:val="Akapitzlist"/>
        <w:rPr>
          <w:rFonts w:ascii="Times New Roman" w:hAnsi="Times New Roman" w:cs="Times New Roman"/>
          <w:sz w:val="18"/>
          <w:szCs w:val="20"/>
        </w:rPr>
      </w:pPr>
    </w:p>
    <w:p w:rsidR="00864DA0" w:rsidRPr="008443E6" w:rsidRDefault="00864DA0" w:rsidP="00864D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lastRenderedPageBreak/>
        <w:t xml:space="preserve">Uregulowanie sposobu korzystania z mieszkania po rozwodzie/separacji w ten sposób, że…………………………………………………………………………………...../nie orzekanie o sposobie korzystania z mieszkania. </w:t>
      </w:r>
    </w:p>
    <w:p w:rsidR="00864DA0" w:rsidRPr="008443E6" w:rsidRDefault="00864DA0" w:rsidP="00864DA0">
      <w:pPr>
        <w:spacing w:after="0" w:line="276" w:lineRule="auto"/>
        <w:ind w:left="720"/>
        <w:rPr>
          <w:rFonts w:ascii="Times New Roman" w:hAnsi="Times New Roman" w:cs="Times New Roman"/>
          <w:sz w:val="18"/>
          <w:szCs w:val="20"/>
        </w:rPr>
      </w:pPr>
    </w:p>
    <w:p w:rsidR="00864DA0" w:rsidRDefault="00864DA0" w:rsidP="00864D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Zasądzenie kosztów postępowania od pozwanego na rzecz powoda/powódki wg. norm przepisanych. </w:t>
      </w:r>
    </w:p>
    <w:p w:rsidR="00864DA0" w:rsidRDefault="00864DA0" w:rsidP="00864DA0">
      <w:pPr>
        <w:pStyle w:val="Akapitzlist"/>
        <w:rPr>
          <w:rFonts w:ascii="Times New Roman" w:hAnsi="Times New Roman" w:cs="Times New Roman"/>
          <w:sz w:val="18"/>
          <w:szCs w:val="20"/>
        </w:rPr>
      </w:pPr>
    </w:p>
    <w:p w:rsidR="00864DA0" w:rsidRPr="008443E6" w:rsidRDefault="00864DA0" w:rsidP="00864D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>Oświadczam, że były/ nie były podejmowane próby mediacji między stronami – jeśli nie, to z jakich przyczyn………………………………………………………………...</w:t>
      </w:r>
      <w:r w:rsidRPr="008443E6">
        <w:rPr>
          <w:rFonts w:ascii="Times New Roman" w:hAnsi="Times New Roman" w:cs="Times New Roman"/>
          <w:sz w:val="18"/>
          <w:szCs w:val="20"/>
        </w:rPr>
        <w:br/>
      </w:r>
    </w:p>
    <w:p w:rsidR="00864DA0" w:rsidRPr="008443E6" w:rsidRDefault="00864DA0" w:rsidP="00864D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18"/>
          <w:szCs w:val="20"/>
        </w:rPr>
      </w:pPr>
      <w:r w:rsidRPr="008443E6">
        <w:rPr>
          <w:rFonts w:ascii="Times New Roman" w:hAnsi="Times New Roman" w:cs="Times New Roman"/>
          <w:sz w:val="18"/>
          <w:szCs w:val="20"/>
        </w:rPr>
        <w:t>Nr PESEL dziecka/ dzieci……………………………………………………………….</w:t>
      </w: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DA0" w:rsidRPr="00D041B0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041B0">
        <w:rPr>
          <w:rFonts w:ascii="Times New Roman" w:hAnsi="Times New Roman" w:cs="Times New Roman"/>
          <w:b/>
          <w:sz w:val="28"/>
          <w:szCs w:val="28"/>
        </w:rPr>
        <w:lastRenderedPageBreak/>
        <w:t>UZASADNIENIE</w:t>
      </w:r>
    </w:p>
    <w:p w:rsidR="00864DA0" w:rsidRPr="00900335" w:rsidRDefault="00864DA0" w:rsidP="00864DA0">
      <w:pPr>
        <w:spacing w:line="276" w:lineRule="auto"/>
        <w:ind w:left="437"/>
        <w:jc w:val="center"/>
        <w:rPr>
          <w:rFonts w:ascii="Times New Roman" w:hAnsi="Times New Roman" w:cs="Times New Roman"/>
          <w:sz w:val="28"/>
          <w:szCs w:val="28"/>
        </w:rPr>
      </w:pPr>
    </w:p>
    <w:p w:rsidR="00864DA0" w:rsidRPr="00900335" w:rsidRDefault="00864DA0" w:rsidP="00864DA0">
      <w:pPr>
        <w:spacing w:line="276" w:lineRule="auto"/>
        <w:ind w:left="437"/>
        <w:jc w:val="both"/>
        <w:rPr>
          <w:rFonts w:ascii="Times New Roman" w:hAnsi="Times New Roman" w:cs="Times New Roman"/>
          <w:sz w:val="28"/>
          <w:szCs w:val="28"/>
        </w:rPr>
      </w:pPr>
      <w:r w:rsidRPr="00900335">
        <w:rPr>
          <w:rFonts w:ascii="Times New Roman" w:hAnsi="Times New Roman" w:cs="Times New Roman"/>
          <w:sz w:val="20"/>
          <w:szCs w:val="20"/>
        </w:rPr>
        <w:t>……………………………………………………………….………………………………………………</w:t>
      </w:r>
    </w:p>
    <w:p w:rsidR="00864DA0" w:rsidRDefault="00864DA0" w:rsidP="00864DA0">
      <w:pPr>
        <w:spacing w:line="276" w:lineRule="auto"/>
        <w:ind w:left="5393"/>
        <w:jc w:val="both"/>
        <w:rPr>
          <w:rFonts w:ascii="Times New Roman" w:hAnsi="Times New Roman" w:cs="Times New Roman"/>
          <w:sz w:val="20"/>
          <w:szCs w:val="20"/>
        </w:rPr>
      </w:pPr>
    </w:p>
    <w:p w:rsidR="00864DA0" w:rsidRDefault="00864DA0" w:rsidP="00864DA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864DA0" w:rsidRPr="008443E6" w:rsidRDefault="00864DA0" w:rsidP="00864DA0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43E6">
        <w:rPr>
          <w:rFonts w:ascii="Times New Roman" w:hAnsi="Times New Roman" w:cs="Times New Roman"/>
          <w:b/>
          <w:sz w:val="18"/>
          <w:szCs w:val="18"/>
        </w:rPr>
        <w:t>Załączniki:</w:t>
      </w:r>
    </w:p>
    <w:p w:rsidR="00864DA0" w:rsidRPr="008443E6" w:rsidRDefault="00864DA0" w:rsidP="00864D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odpis pozwu,</w:t>
      </w:r>
    </w:p>
    <w:p w:rsidR="00864DA0" w:rsidRPr="008443E6" w:rsidRDefault="00864DA0" w:rsidP="00864D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zupełny odpis aktu małżeństwa,</w:t>
      </w:r>
    </w:p>
    <w:p w:rsidR="00864DA0" w:rsidRPr="008443E6" w:rsidRDefault="00864DA0" w:rsidP="00864D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zupełny odpis aktu urodzenia małoletniego dziecka/dzieci,</w:t>
      </w:r>
    </w:p>
    <w:p w:rsidR="00864DA0" w:rsidRPr="008443E6" w:rsidRDefault="00864DA0" w:rsidP="00864D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zaświadczenie o zarobkach powoda (ki),</w:t>
      </w:r>
    </w:p>
    <w:p w:rsidR="00864DA0" w:rsidRPr="008443E6" w:rsidRDefault="00864DA0" w:rsidP="00864DA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43E6">
        <w:rPr>
          <w:rFonts w:ascii="Times New Roman" w:hAnsi="Times New Roman" w:cs="Times New Roman"/>
          <w:sz w:val="18"/>
          <w:szCs w:val="18"/>
        </w:rPr>
        <w:t>porozumienie - w przypadku żądania powierzenia władzy rodzicielskiej obojgu rodzicom,</w:t>
      </w:r>
    </w:p>
    <w:p w:rsidR="00864DA0" w:rsidRPr="008443E6" w:rsidRDefault="00864DA0" w:rsidP="00864DA0">
      <w:pPr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864DA0" w:rsidRPr="008443E6" w:rsidRDefault="00864DA0" w:rsidP="00864DA0">
      <w:pPr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864DA0" w:rsidRPr="008443E6" w:rsidRDefault="00864DA0" w:rsidP="00864DA0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43E6">
        <w:rPr>
          <w:rFonts w:ascii="Times New Roman" w:hAnsi="Times New Roman" w:cs="Times New Roman"/>
          <w:b/>
          <w:sz w:val="18"/>
          <w:szCs w:val="18"/>
        </w:rPr>
        <w:t>Opłata stała</w:t>
      </w:r>
      <w:r w:rsidRPr="008443E6">
        <w:rPr>
          <w:rFonts w:ascii="Times New Roman" w:hAnsi="Times New Roman" w:cs="Times New Roman"/>
          <w:sz w:val="18"/>
          <w:szCs w:val="18"/>
        </w:rPr>
        <w:t xml:space="preserve"> od pozwu za rozwód lub separację wynosi </w:t>
      </w:r>
      <w:r w:rsidRPr="008443E6">
        <w:rPr>
          <w:rFonts w:ascii="Times New Roman" w:hAnsi="Times New Roman" w:cs="Times New Roman"/>
          <w:b/>
          <w:sz w:val="18"/>
          <w:szCs w:val="18"/>
        </w:rPr>
        <w:t>600 zł,</w:t>
      </w:r>
    </w:p>
    <w:p w:rsidR="00864DA0" w:rsidRPr="00900335" w:rsidRDefault="00864DA0" w:rsidP="00864DA0">
      <w:pPr>
        <w:spacing w:line="276" w:lineRule="auto"/>
        <w:jc w:val="both"/>
        <w:rPr>
          <w:rFonts w:ascii="Times New Roman" w:hAnsi="Times New Roman" w:cs="Times New Roman"/>
        </w:rPr>
      </w:pPr>
    </w:p>
    <w:p w:rsidR="00864DA0" w:rsidRPr="00900335" w:rsidRDefault="00864DA0" w:rsidP="00864DA0">
      <w:pPr>
        <w:spacing w:line="276" w:lineRule="auto"/>
        <w:ind w:left="5393"/>
        <w:jc w:val="both"/>
        <w:rPr>
          <w:rFonts w:ascii="Times New Roman" w:hAnsi="Times New Roman" w:cs="Times New Roman"/>
          <w:sz w:val="28"/>
          <w:szCs w:val="28"/>
        </w:rPr>
      </w:pPr>
      <w:r w:rsidRPr="00900335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64DA0" w:rsidRPr="00900335" w:rsidRDefault="00864DA0" w:rsidP="00864DA0">
      <w:pPr>
        <w:spacing w:line="276" w:lineRule="auto"/>
        <w:rPr>
          <w:rFonts w:ascii="Times New Roman" w:hAnsi="Times New Roman" w:cs="Times New Roman"/>
          <w:sz w:val="24"/>
        </w:rPr>
      </w:pPr>
    </w:p>
    <w:p w:rsidR="00635803" w:rsidRDefault="00635803"/>
    <w:sectPr w:rsidR="0063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33C"/>
    <w:multiLevelType w:val="hybridMultilevel"/>
    <w:tmpl w:val="3886E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81A42"/>
    <w:multiLevelType w:val="hybridMultilevel"/>
    <w:tmpl w:val="AA4481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A0"/>
    <w:rsid w:val="00635803"/>
    <w:rsid w:val="0086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430C"/>
  <w15:chartTrackingRefBased/>
  <w15:docId w15:val="{C52E4637-4E51-4687-BC4B-739DFBF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8">
    <w:name w:val="c8"/>
    <w:basedOn w:val="Normalny"/>
    <w:rsid w:val="0086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4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1</cp:revision>
  <dcterms:created xsi:type="dcterms:W3CDTF">2023-01-11T12:24:00Z</dcterms:created>
  <dcterms:modified xsi:type="dcterms:W3CDTF">2023-01-11T12:25:00Z</dcterms:modified>
</cp:coreProperties>
</file>